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3" w:rsidRPr="008D3989" w:rsidRDefault="002D1A23">
      <w:pPr>
        <w:pStyle w:val="1"/>
        <w:ind w:firstLine="454"/>
        <w:rPr>
          <w:i w:val="0"/>
          <w:sz w:val="24"/>
          <w:szCs w:val="24"/>
        </w:rPr>
      </w:pPr>
      <w:r w:rsidRPr="008D3989">
        <w:rPr>
          <w:i w:val="0"/>
          <w:sz w:val="24"/>
          <w:szCs w:val="24"/>
        </w:rPr>
        <w:t>ЛОГИКА</w:t>
      </w:r>
    </w:p>
    <w:p w:rsidR="002D1A23" w:rsidRPr="008D3989" w:rsidRDefault="002D1A23">
      <w:pPr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2D1A23" w:rsidRPr="00537CA5" w:rsidRDefault="007A390A">
      <w:pPr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537CA5">
        <w:rPr>
          <w:rFonts w:ascii="Times New Roman" w:hAnsi="Times New Roman"/>
          <w:b/>
          <w:sz w:val="24"/>
          <w:szCs w:val="24"/>
        </w:rPr>
        <w:t>КОНТРОЛЬНАЯ РАБОТА ДЛ СТУДЕНТОВ ЗАОЧНОГО О</w:t>
      </w:r>
      <w:r w:rsidRPr="00537CA5">
        <w:rPr>
          <w:rFonts w:ascii="Times New Roman" w:hAnsi="Times New Roman"/>
          <w:b/>
          <w:sz w:val="24"/>
          <w:szCs w:val="24"/>
        </w:rPr>
        <w:t>Т</w:t>
      </w:r>
      <w:r w:rsidRPr="00537CA5">
        <w:rPr>
          <w:rFonts w:ascii="Times New Roman" w:hAnsi="Times New Roman"/>
          <w:b/>
          <w:sz w:val="24"/>
          <w:szCs w:val="24"/>
        </w:rPr>
        <w:t xml:space="preserve">ДЕЛЕНИЯ </w:t>
      </w:r>
    </w:p>
    <w:p w:rsidR="002D1A23" w:rsidRPr="008D3989" w:rsidRDefault="002D1A23">
      <w:pPr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b/>
          <w:sz w:val="24"/>
          <w:szCs w:val="24"/>
        </w:rPr>
        <w:t>Составитель</w:t>
      </w:r>
      <w:r w:rsidRPr="008D3989">
        <w:rPr>
          <w:rFonts w:ascii="Times New Roman" w:hAnsi="Times New Roman"/>
          <w:sz w:val="24"/>
          <w:szCs w:val="24"/>
        </w:rPr>
        <w:t xml:space="preserve">: </w:t>
      </w:r>
    </w:p>
    <w:p w:rsidR="002D1A23" w:rsidRPr="008D3989" w:rsidRDefault="002D1A23">
      <w:pPr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Доктор философских наук</w:t>
      </w:r>
      <w:r w:rsidR="007A390A" w:rsidRPr="008D3989">
        <w:rPr>
          <w:rFonts w:ascii="Times New Roman" w:hAnsi="Times New Roman"/>
          <w:sz w:val="24"/>
          <w:szCs w:val="24"/>
        </w:rPr>
        <w:t xml:space="preserve">, профессор </w:t>
      </w:r>
      <w:r w:rsidRPr="008D3989">
        <w:rPr>
          <w:rFonts w:ascii="Times New Roman" w:hAnsi="Times New Roman"/>
          <w:b/>
          <w:bCs/>
          <w:sz w:val="24"/>
          <w:szCs w:val="24"/>
        </w:rPr>
        <w:t>О.В. Рябов</w:t>
      </w:r>
    </w:p>
    <w:p w:rsidR="002D1A23" w:rsidRPr="008D3989" w:rsidRDefault="002D1A23">
      <w:pPr>
        <w:rPr>
          <w:rFonts w:ascii="Times New Roman" w:hAnsi="Times New Roman"/>
          <w:b/>
          <w:caps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b/>
          <w:caps/>
          <w:sz w:val="24"/>
          <w:szCs w:val="24"/>
        </w:rPr>
      </w:pPr>
    </w:p>
    <w:p w:rsidR="00537CA5" w:rsidRDefault="00537CA5">
      <w:pPr>
        <w:rPr>
          <w:rFonts w:ascii="Times New Roman" w:hAnsi="Times New Roman"/>
          <w:sz w:val="24"/>
          <w:szCs w:val="24"/>
          <w:lang w:val="en-US"/>
        </w:rPr>
      </w:pPr>
    </w:p>
    <w:p w:rsidR="00537CA5" w:rsidRDefault="00537CA5">
      <w:pPr>
        <w:rPr>
          <w:rFonts w:ascii="Times New Roman" w:hAnsi="Times New Roman"/>
          <w:sz w:val="24"/>
          <w:szCs w:val="24"/>
          <w:lang w:val="en-US"/>
        </w:rPr>
      </w:pPr>
    </w:p>
    <w:p w:rsidR="00537CA5" w:rsidRDefault="00537CA5">
      <w:pPr>
        <w:rPr>
          <w:rFonts w:ascii="Times New Roman" w:hAnsi="Times New Roman"/>
          <w:sz w:val="24"/>
          <w:szCs w:val="24"/>
          <w:lang w:val="en-US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ТЕМА </w:t>
      </w:r>
      <w:r w:rsidRPr="008D3989">
        <w:rPr>
          <w:rFonts w:ascii="Times New Roman" w:hAnsi="Times New Roman"/>
          <w:sz w:val="24"/>
          <w:szCs w:val="24"/>
          <w:lang w:val="en-US"/>
        </w:rPr>
        <w:t>I</w:t>
      </w:r>
      <w:r w:rsidRPr="008D3989">
        <w:rPr>
          <w:rFonts w:ascii="Times New Roman" w:hAnsi="Times New Roman"/>
          <w:sz w:val="24"/>
          <w:szCs w:val="24"/>
        </w:rPr>
        <w:t>. «</w:t>
      </w:r>
      <w:r w:rsidRPr="008D3989">
        <w:rPr>
          <w:rFonts w:ascii="Times New Roman" w:hAnsi="Times New Roman"/>
          <w:b/>
          <w:bCs/>
          <w:sz w:val="24"/>
          <w:szCs w:val="24"/>
        </w:rPr>
        <w:t>ПОНЯТИЕ</w:t>
      </w:r>
      <w:r w:rsidRPr="008D3989">
        <w:rPr>
          <w:rFonts w:ascii="Times New Roman" w:hAnsi="Times New Roman"/>
          <w:sz w:val="24"/>
          <w:szCs w:val="24"/>
        </w:rPr>
        <w:t>»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D3989">
        <w:rPr>
          <w:rFonts w:ascii="Times New Roman" w:hAnsi="Times New Roman"/>
          <w:b/>
          <w:bCs/>
          <w:sz w:val="24"/>
          <w:szCs w:val="24"/>
        </w:rPr>
        <w:t>. Перечислить  признаки, входящие в содержание следующих понятий, и предметы, входящие в их об</w:t>
      </w:r>
      <w:r w:rsidRPr="008D3989">
        <w:rPr>
          <w:rFonts w:ascii="Times New Roman" w:hAnsi="Times New Roman"/>
          <w:b/>
          <w:bCs/>
          <w:sz w:val="24"/>
          <w:szCs w:val="24"/>
        </w:rPr>
        <w:t>ъ</w:t>
      </w:r>
      <w:r w:rsidRPr="008D3989">
        <w:rPr>
          <w:rFonts w:ascii="Times New Roman" w:hAnsi="Times New Roman"/>
          <w:b/>
          <w:bCs/>
          <w:sz w:val="24"/>
          <w:szCs w:val="24"/>
        </w:rPr>
        <w:t xml:space="preserve">ем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Город </w:t>
      </w:r>
      <w:r w:rsidR="007A390A" w:rsidRPr="008D3989">
        <w:rPr>
          <w:rFonts w:ascii="Times New Roman" w:hAnsi="Times New Roman"/>
          <w:sz w:val="24"/>
          <w:szCs w:val="24"/>
        </w:rPr>
        <w:t xml:space="preserve">Нижегородской </w:t>
      </w:r>
      <w:r w:rsidRPr="008D3989">
        <w:rPr>
          <w:rFonts w:ascii="Times New Roman" w:hAnsi="Times New Roman"/>
          <w:sz w:val="24"/>
          <w:szCs w:val="24"/>
        </w:rPr>
        <w:t xml:space="preserve">области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Студент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Человек, не знающий русского языка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Круглый квадрат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Безопасность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</w:t>
      </w:r>
      <w:r w:rsidRPr="008D3989">
        <w:rPr>
          <w:rFonts w:ascii="Times New Roman" w:hAnsi="Times New Roman"/>
          <w:b/>
          <w:bCs/>
          <w:sz w:val="24"/>
          <w:szCs w:val="24"/>
        </w:rPr>
        <w:t>:</w:t>
      </w:r>
      <w:r w:rsidRPr="008D3989">
        <w:rPr>
          <w:rFonts w:ascii="Times New Roman" w:hAnsi="Times New Roman"/>
          <w:sz w:val="24"/>
          <w:szCs w:val="24"/>
        </w:rPr>
        <w:t xml:space="preserve"> </w:t>
      </w:r>
    </w:p>
    <w:p w:rsidR="002D1A23" w:rsidRPr="008D3989" w:rsidRDefault="002D1A23" w:rsidP="00010323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В содержание понятие «Город </w:t>
      </w:r>
      <w:r w:rsidR="007A390A" w:rsidRPr="008D3989">
        <w:rPr>
          <w:rFonts w:ascii="Times New Roman" w:hAnsi="Times New Roman"/>
          <w:sz w:val="24"/>
          <w:szCs w:val="24"/>
        </w:rPr>
        <w:t>Нижегородской</w:t>
      </w:r>
      <w:r w:rsidRPr="008D3989">
        <w:rPr>
          <w:rFonts w:ascii="Times New Roman" w:hAnsi="Times New Roman"/>
          <w:sz w:val="24"/>
          <w:szCs w:val="24"/>
        </w:rPr>
        <w:t xml:space="preserve"> области» входят следующие признаки: населенный пункт; с о</w:t>
      </w:r>
      <w:r w:rsidRPr="008D3989">
        <w:rPr>
          <w:rFonts w:ascii="Times New Roman" w:hAnsi="Times New Roman"/>
          <w:sz w:val="24"/>
          <w:szCs w:val="24"/>
        </w:rPr>
        <w:t>п</w:t>
      </w:r>
      <w:r w:rsidRPr="008D3989">
        <w:rPr>
          <w:rFonts w:ascii="Times New Roman" w:hAnsi="Times New Roman"/>
          <w:sz w:val="24"/>
          <w:szCs w:val="24"/>
        </w:rPr>
        <w:t xml:space="preserve">ределенным количеством жителей; находится в </w:t>
      </w:r>
      <w:r w:rsidR="007A390A" w:rsidRPr="008D3989">
        <w:rPr>
          <w:rFonts w:ascii="Times New Roman" w:hAnsi="Times New Roman"/>
          <w:sz w:val="24"/>
          <w:szCs w:val="24"/>
        </w:rPr>
        <w:t xml:space="preserve">Нижегородской </w:t>
      </w:r>
      <w:r w:rsidRPr="008D3989">
        <w:rPr>
          <w:rFonts w:ascii="Times New Roman" w:hAnsi="Times New Roman"/>
          <w:sz w:val="24"/>
          <w:szCs w:val="24"/>
        </w:rPr>
        <w:t>о</w:t>
      </w:r>
      <w:r w:rsidRPr="008D3989">
        <w:rPr>
          <w:rFonts w:ascii="Times New Roman" w:hAnsi="Times New Roman"/>
          <w:sz w:val="24"/>
          <w:szCs w:val="24"/>
        </w:rPr>
        <w:t>б</w:t>
      </w:r>
      <w:r w:rsidRPr="008D3989">
        <w:rPr>
          <w:rFonts w:ascii="Times New Roman" w:hAnsi="Times New Roman"/>
          <w:sz w:val="24"/>
          <w:szCs w:val="24"/>
        </w:rPr>
        <w:t xml:space="preserve">ласти </w:t>
      </w:r>
    </w:p>
    <w:p w:rsidR="002D1A23" w:rsidRPr="008D3989" w:rsidRDefault="00010323" w:rsidP="00010323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 о</w:t>
      </w:r>
      <w:r w:rsidR="002D1A23" w:rsidRPr="008D3989">
        <w:rPr>
          <w:rFonts w:ascii="Times New Roman" w:hAnsi="Times New Roman"/>
          <w:sz w:val="24"/>
          <w:szCs w:val="24"/>
        </w:rPr>
        <w:t xml:space="preserve">бъем </w:t>
      </w:r>
      <w:r w:rsidRPr="008D3989">
        <w:rPr>
          <w:rFonts w:ascii="Times New Roman" w:hAnsi="Times New Roman"/>
          <w:sz w:val="24"/>
          <w:szCs w:val="24"/>
        </w:rPr>
        <w:t xml:space="preserve">этого понятия входят </w:t>
      </w:r>
      <w:r w:rsidR="002D1A23" w:rsidRPr="008D3989">
        <w:rPr>
          <w:rFonts w:ascii="Times New Roman" w:hAnsi="Times New Roman"/>
          <w:sz w:val="24"/>
          <w:szCs w:val="24"/>
        </w:rPr>
        <w:t xml:space="preserve">все города </w:t>
      </w:r>
      <w:r w:rsidR="007A390A" w:rsidRPr="008D3989">
        <w:rPr>
          <w:rFonts w:ascii="Times New Roman" w:hAnsi="Times New Roman"/>
          <w:sz w:val="24"/>
          <w:szCs w:val="24"/>
        </w:rPr>
        <w:t xml:space="preserve">Нижегородской </w:t>
      </w:r>
      <w:r w:rsidR="002D1A23" w:rsidRPr="008D3989">
        <w:rPr>
          <w:rFonts w:ascii="Times New Roman" w:hAnsi="Times New Roman"/>
          <w:sz w:val="24"/>
          <w:szCs w:val="24"/>
        </w:rPr>
        <w:t xml:space="preserve">области. 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D3989">
        <w:rPr>
          <w:rFonts w:ascii="Times New Roman" w:hAnsi="Times New Roman"/>
          <w:b/>
          <w:bCs/>
          <w:sz w:val="24"/>
          <w:szCs w:val="24"/>
        </w:rPr>
        <w:t>. Изобразить при помощи кругов Эйлера отношения по объему между понятиями и указать тип отн</w:t>
      </w:r>
      <w:r w:rsidRPr="008D3989">
        <w:rPr>
          <w:rFonts w:ascii="Times New Roman" w:hAnsi="Times New Roman"/>
          <w:b/>
          <w:bCs/>
          <w:sz w:val="24"/>
          <w:szCs w:val="24"/>
        </w:rPr>
        <w:t>о</w:t>
      </w:r>
      <w:r w:rsidRPr="008D3989">
        <w:rPr>
          <w:rFonts w:ascii="Times New Roman" w:hAnsi="Times New Roman"/>
          <w:b/>
          <w:bCs/>
          <w:sz w:val="24"/>
          <w:szCs w:val="24"/>
        </w:rPr>
        <w:t>шения</w:t>
      </w:r>
      <w:r w:rsidRPr="008D3989">
        <w:rPr>
          <w:rFonts w:ascii="Times New Roman" w:hAnsi="Times New Roman"/>
          <w:sz w:val="24"/>
          <w:szCs w:val="24"/>
        </w:rPr>
        <w:t xml:space="preserve">: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Движение – Быстрое движение – Вращение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Дочь – Сестра – Мать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Кинжал </w:t>
      </w:r>
      <w:r w:rsidR="00B8516E" w:rsidRPr="008D3989">
        <w:rPr>
          <w:rFonts w:ascii="Times New Roman" w:hAnsi="Times New Roman"/>
          <w:sz w:val="24"/>
          <w:szCs w:val="24"/>
        </w:rPr>
        <w:t>–</w:t>
      </w:r>
      <w:r w:rsidRPr="008D3989">
        <w:rPr>
          <w:rFonts w:ascii="Times New Roman" w:hAnsi="Times New Roman"/>
          <w:sz w:val="24"/>
          <w:szCs w:val="24"/>
        </w:rPr>
        <w:t xml:space="preserve"> Холодное оружие – Орудие преступления </w:t>
      </w:r>
    </w:p>
    <w:p w:rsidR="000678D8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lastRenderedPageBreak/>
        <w:t xml:space="preserve">Автомобиль – Легковой автомобиль – Автомобиль, произведенный в России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Студент, сдавший экзамен по логике –  Студент, сдавший экзамен по логике на «отлично» – Студент, сдавший экзамен по истории древнего мира на «о</w:t>
      </w:r>
      <w:r w:rsidRPr="008D3989">
        <w:rPr>
          <w:rFonts w:ascii="Times New Roman" w:hAnsi="Times New Roman"/>
          <w:sz w:val="24"/>
          <w:szCs w:val="24"/>
        </w:rPr>
        <w:t>т</w:t>
      </w:r>
      <w:r w:rsidRPr="008D3989">
        <w:rPr>
          <w:rFonts w:ascii="Times New Roman" w:hAnsi="Times New Roman"/>
          <w:sz w:val="24"/>
          <w:szCs w:val="24"/>
        </w:rPr>
        <w:t>лично»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Человек, посетивший Россию – Человек, посетивший </w:t>
      </w:r>
      <w:r w:rsidR="007A390A" w:rsidRPr="008D3989">
        <w:rPr>
          <w:rFonts w:ascii="Times New Roman" w:hAnsi="Times New Roman"/>
          <w:sz w:val="24"/>
          <w:szCs w:val="24"/>
        </w:rPr>
        <w:t>Павлово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Турция – Азия – Россия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Москва – Кремль – Столица 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</w:p>
    <w:p w:rsidR="002D1A23" w:rsidRPr="008D3989" w:rsidRDefault="002D1A23" w:rsidP="00B8516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Движение (</w:t>
      </w:r>
      <w:r w:rsidRPr="008D398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D3989">
        <w:rPr>
          <w:rFonts w:ascii="Times New Roman" w:hAnsi="Times New Roman"/>
          <w:i/>
          <w:iCs/>
          <w:sz w:val="24"/>
          <w:szCs w:val="24"/>
        </w:rPr>
        <w:t>) – Быстрое движение (</w:t>
      </w:r>
      <w:r w:rsidRPr="008D3989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D3989">
        <w:rPr>
          <w:rFonts w:ascii="Times New Roman" w:hAnsi="Times New Roman"/>
          <w:i/>
          <w:iCs/>
          <w:sz w:val="24"/>
          <w:szCs w:val="24"/>
        </w:rPr>
        <w:t>) – Вращение (</w:t>
      </w:r>
      <w:r w:rsidRPr="008D3989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8D3989">
        <w:rPr>
          <w:rFonts w:ascii="Times New Roman" w:hAnsi="Times New Roman"/>
          <w:i/>
          <w:iCs/>
          <w:sz w:val="24"/>
          <w:szCs w:val="24"/>
        </w:rPr>
        <w:t>)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Всякое быстрое движение есть движение; некоторое движение есть быстрое движение (отношение подчин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ния);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Всякое вращение есть движение; некоторое движение есть вращение (отношение подч</w:t>
      </w:r>
      <w:r w:rsidRPr="008D3989">
        <w:rPr>
          <w:rFonts w:ascii="Times New Roman" w:hAnsi="Times New Roman"/>
          <w:sz w:val="24"/>
          <w:szCs w:val="24"/>
        </w:rPr>
        <w:t>и</w:t>
      </w:r>
      <w:r w:rsidRPr="008D3989">
        <w:rPr>
          <w:rFonts w:ascii="Times New Roman" w:hAnsi="Times New Roman"/>
          <w:sz w:val="24"/>
          <w:szCs w:val="24"/>
        </w:rPr>
        <w:t>нения);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Некоторое быстрое движение есть вращение; некоторое вращение есть быстрое движение (отношение перес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чения)</w:t>
      </w:r>
    </w:p>
    <w:p w:rsidR="002D1A23" w:rsidRPr="008D3989" w:rsidRDefault="007623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A23" w:rsidRPr="008D398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A23" w:rsidRPr="008D3989">
        <w:rPr>
          <w:rFonts w:ascii="Times New Roman" w:hAnsi="Times New Roman"/>
          <w:sz w:val="24"/>
          <w:szCs w:val="24"/>
        </w:rPr>
        <w:t xml:space="preserve">     </w:t>
      </w:r>
      <w:r w:rsidR="002D1A23" w:rsidRPr="008D3989">
        <w:rPr>
          <w:rFonts w:ascii="Times New Roman" w:hAnsi="Times New Roman"/>
          <w:sz w:val="24"/>
          <w:szCs w:val="24"/>
        </w:rPr>
        <w:object w:dxaOrig="18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69pt" o:ole="">
            <v:imagedata r:id="rId9" o:title=""/>
          </v:shape>
          <o:OLEObject Type="Embed" ProgID="MSPhotoEd.3" ShapeID="_x0000_i1025" DrawAspect="Content" ObjectID="_1528628015" r:id="rId10"/>
        </w:object>
      </w:r>
      <w:r w:rsidR="002D1A23" w:rsidRPr="008D398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9175" cy="1028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8D3989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>. Разобрать структуру определения, выделив определяемое и определяющее, а в определяющем – р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>о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>довое понятие и вид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>о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 xml:space="preserve">вое отличие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Вторник  –  это второй день недели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Озеро – это закрытый в берегах большой естественный водоем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Лежать – находиться неподвижно в горизонтальном положении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Ботаника – это наука о растениях </w:t>
      </w: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Вторник – это второй день недели.</w:t>
      </w:r>
      <w:r w:rsidRPr="008D3989">
        <w:rPr>
          <w:rFonts w:ascii="Times New Roman" w:hAnsi="Times New Roman"/>
          <w:sz w:val="24"/>
          <w:szCs w:val="24"/>
        </w:rPr>
        <w:t xml:space="preserve"> Определяемое – вторник. Определяющее – второй день недели. Это опр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деление реальное, я</w:t>
      </w:r>
      <w:r w:rsidRPr="008D3989">
        <w:rPr>
          <w:rFonts w:ascii="Times New Roman" w:hAnsi="Times New Roman"/>
          <w:sz w:val="24"/>
          <w:szCs w:val="24"/>
        </w:rPr>
        <w:t>в</w:t>
      </w:r>
      <w:r w:rsidRPr="008D3989">
        <w:rPr>
          <w:rFonts w:ascii="Times New Roman" w:hAnsi="Times New Roman"/>
          <w:sz w:val="24"/>
          <w:szCs w:val="24"/>
        </w:rPr>
        <w:t>ное, через ближайшее родовое понятие (день недели) и видовое отличие (второй).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</w:p>
    <w:p w:rsidR="000E69D4" w:rsidRPr="008D3989" w:rsidRDefault="008D3989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2D1A23" w:rsidRPr="008D398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2D1A23" w:rsidRPr="008D39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4E2A" w:rsidRPr="008D3989">
        <w:rPr>
          <w:rFonts w:ascii="Times New Roman" w:hAnsi="Times New Roman"/>
          <w:b/>
          <w:bCs/>
          <w:sz w:val="24"/>
          <w:szCs w:val="24"/>
        </w:rPr>
        <w:t>Проверить правильность определения:</w:t>
      </w:r>
    </w:p>
    <w:p w:rsidR="00A64E2A" w:rsidRPr="008D3989" w:rsidRDefault="00A64E2A" w:rsidP="00A64E2A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lastRenderedPageBreak/>
        <w:t>Вторник  – это второй день недели.</w:t>
      </w:r>
    </w:p>
    <w:p w:rsidR="00A64E2A" w:rsidRPr="008D3989" w:rsidRDefault="00A64E2A" w:rsidP="00A64E2A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Опоздать – это прийти не вовремя</w:t>
      </w:r>
    </w:p>
    <w:p w:rsidR="00A64E2A" w:rsidRPr="008D3989" w:rsidRDefault="00A64E2A" w:rsidP="00A64E2A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Бизнесмен – это человек, занятый в торговле </w:t>
      </w:r>
    </w:p>
    <w:p w:rsidR="00A64E2A" w:rsidRPr="008D3989" w:rsidRDefault="00A64E2A" w:rsidP="00A64E2A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Остров – это часть суши, окруженная морем со всех сторон</w:t>
      </w:r>
    </w:p>
    <w:p w:rsidR="00A64E2A" w:rsidRPr="008D3989" w:rsidRDefault="00A64E2A" w:rsidP="00A64E2A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Сессия – период сдачи экзаменов в </w:t>
      </w:r>
      <w:r w:rsidR="00A95A13">
        <w:rPr>
          <w:rFonts w:ascii="Times New Roman" w:hAnsi="Times New Roman"/>
          <w:sz w:val="24"/>
          <w:szCs w:val="24"/>
        </w:rPr>
        <w:t>Ив</w:t>
      </w:r>
      <w:r w:rsidRPr="008D3989">
        <w:rPr>
          <w:rFonts w:ascii="Times New Roman" w:hAnsi="Times New Roman"/>
          <w:sz w:val="24"/>
          <w:szCs w:val="24"/>
        </w:rPr>
        <w:t>ГУ</w:t>
      </w:r>
    </w:p>
    <w:p w:rsidR="000E69D4" w:rsidRPr="008D3989" w:rsidRDefault="000E69D4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Вторник  – это второй день недели.</w:t>
      </w:r>
      <w:r w:rsidRPr="008D3989">
        <w:rPr>
          <w:rFonts w:ascii="Times New Roman" w:hAnsi="Times New Roman"/>
          <w:sz w:val="24"/>
          <w:szCs w:val="24"/>
        </w:rPr>
        <w:t xml:space="preserve"> Это определение. Правила  определения – правило соразмерности, прав</w:t>
      </w:r>
      <w:r w:rsidRPr="008D3989">
        <w:rPr>
          <w:rFonts w:ascii="Times New Roman" w:hAnsi="Times New Roman"/>
          <w:sz w:val="24"/>
          <w:szCs w:val="24"/>
        </w:rPr>
        <w:t>и</w:t>
      </w:r>
      <w:r w:rsidRPr="008D3989">
        <w:rPr>
          <w:rFonts w:ascii="Times New Roman" w:hAnsi="Times New Roman"/>
          <w:sz w:val="24"/>
          <w:szCs w:val="24"/>
        </w:rPr>
        <w:t>ло запрета порочного круга, правило ясности – в данном случае с</w:t>
      </w:r>
      <w:r w:rsidRPr="008D3989">
        <w:rPr>
          <w:rFonts w:ascii="Times New Roman" w:hAnsi="Times New Roman"/>
          <w:sz w:val="24"/>
          <w:szCs w:val="24"/>
        </w:rPr>
        <w:t>о</w:t>
      </w:r>
      <w:r w:rsidRPr="008D3989">
        <w:rPr>
          <w:rFonts w:ascii="Times New Roman" w:hAnsi="Times New Roman"/>
          <w:sz w:val="24"/>
          <w:szCs w:val="24"/>
        </w:rPr>
        <w:t>блюдаются. Это определение соразмерное, так как объем определяемого совпадает с объемом определяющего. Всякий вторник (</w:t>
      </w:r>
      <w:r w:rsidRPr="008D3989">
        <w:rPr>
          <w:rFonts w:ascii="Times New Roman" w:hAnsi="Times New Roman"/>
          <w:sz w:val="24"/>
          <w:szCs w:val="24"/>
          <w:lang w:val="en-US"/>
        </w:rPr>
        <w:t>A</w:t>
      </w:r>
      <w:r w:rsidRPr="008D3989">
        <w:rPr>
          <w:rFonts w:ascii="Times New Roman" w:hAnsi="Times New Roman"/>
          <w:sz w:val="24"/>
          <w:szCs w:val="24"/>
        </w:rPr>
        <w:t>) есть второй день нед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ли (</w:t>
      </w:r>
      <w:r w:rsidRPr="008D3989">
        <w:rPr>
          <w:rFonts w:ascii="Times New Roman" w:hAnsi="Times New Roman"/>
          <w:sz w:val="24"/>
          <w:szCs w:val="24"/>
          <w:lang w:val="en-US"/>
        </w:rPr>
        <w:t>B</w:t>
      </w:r>
      <w:r w:rsidRPr="008D3989">
        <w:rPr>
          <w:rFonts w:ascii="Times New Roman" w:hAnsi="Times New Roman"/>
          <w:sz w:val="24"/>
          <w:szCs w:val="24"/>
        </w:rPr>
        <w:t>) и всякий второй день недели (</w:t>
      </w:r>
      <w:r w:rsidRPr="008D3989">
        <w:rPr>
          <w:rFonts w:ascii="Times New Roman" w:hAnsi="Times New Roman"/>
          <w:sz w:val="24"/>
          <w:szCs w:val="24"/>
          <w:lang w:val="en-US"/>
        </w:rPr>
        <w:t>B</w:t>
      </w:r>
      <w:r w:rsidRPr="008D3989">
        <w:rPr>
          <w:rFonts w:ascii="Times New Roman" w:hAnsi="Times New Roman"/>
          <w:sz w:val="24"/>
          <w:szCs w:val="24"/>
        </w:rPr>
        <w:t>) есть вторник (</w:t>
      </w:r>
      <w:r w:rsidRPr="008D3989">
        <w:rPr>
          <w:rFonts w:ascii="Times New Roman" w:hAnsi="Times New Roman"/>
          <w:sz w:val="24"/>
          <w:szCs w:val="24"/>
          <w:lang w:val="en-US"/>
        </w:rPr>
        <w:t>A</w:t>
      </w:r>
      <w:r w:rsidRPr="008D3989">
        <w:rPr>
          <w:rFonts w:ascii="Times New Roman" w:hAnsi="Times New Roman"/>
          <w:sz w:val="24"/>
          <w:szCs w:val="24"/>
        </w:rPr>
        <w:t>).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Схема объемных отношений: </w:t>
      </w:r>
      <w:r w:rsidRPr="008D3989">
        <w:rPr>
          <w:rFonts w:ascii="Times New Roman" w:hAnsi="Times New Roman"/>
          <w:noProof/>
          <w:sz w:val="24"/>
          <w:szCs w:val="24"/>
        </w:rPr>
        <w:pict>
          <v:oval id="_x0000_s1045" style="position:absolute;left:0;text-align:left;margin-left:0;margin-top:1.8pt;width:56.7pt;height:56.7pt;z-index:251654656;mso-position-horizontal:center;mso-position-horizontal-relative:text;mso-position-vertical-relative:text" strokeweight="1.5pt">
            <v:textbox>
              <w:txbxContent>
                <w:p w:rsidR="002D1A23" w:rsidRDefault="002D1A23">
                  <w:pPr>
                    <w:pStyle w:val="8"/>
                  </w:pPr>
                  <w:r>
                    <w:t>A  B</w:t>
                  </w:r>
                </w:p>
              </w:txbxContent>
            </v:textbox>
          </v:oval>
        </w:pict>
      </w: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i/>
          <w:iCs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D3989">
        <w:rPr>
          <w:rFonts w:ascii="Times New Roman" w:hAnsi="Times New Roman"/>
          <w:b/>
          <w:bCs/>
          <w:sz w:val="24"/>
          <w:szCs w:val="24"/>
        </w:rPr>
        <w:t>. Примеры деления понятия проанализировать, разобрав структуру и проверив соблюдение правил д</w:t>
      </w:r>
      <w:r w:rsidRPr="008D3989">
        <w:rPr>
          <w:rFonts w:ascii="Times New Roman" w:hAnsi="Times New Roman"/>
          <w:b/>
          <w:bCs/>
          <w:sz w:val="24"/>
          <w:szCs w:val="24"/>
        </w:rPr>
        <w:t>е</w:t>
      </w:r>
      <w:r w:rsidRPr="008D3989">
        <w:rPr>
          <w:rFonts w:ascii="Times New Roman" w:hAnsi="Times New Roman"/>
          <w:b/>
          <w:bCs/>
          <w:sz w:val="24"/>
          <w:szCs w:val="24"/>
        </w:rPr>
        <w:t>ления</w:t>
      </w:r>
    </w:p>
    <w:p w:rsidR="00A64E2A" w:rsidRPr="008D3989" w:rsidRDefault="00A64E2A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Cs/>
          <w:sz w:val="24"/>
          <w:szCs w:val="24"/>
        </w:rPr>
        <w:t>Студенты делятся на студентов-историков  и студентов-заочников</w:t>
      </w:r>
      <w:r w:rsidRPr="008D3989">
        <w:rPr>
          <w:rFonts w:ascii="Times New Roman" w:hAnsi="Times New Roman"/>
          <w:sz w:val="24"/>
          <w:szCs w:val="24"/>
        </w:rPr>
        <w:t>.</w:t>
      </w:r>
    </w:p>
    <w:p w:rsidR="00A64E2A" w:rsidRPr="008D3989" w:rsidRDefault="00A64E2A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Автомобили делятся на немецкие, японские и грузовые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Континенты Земного шара делятся на континенты Восточного и З</w:t>
      </w:r>
      <w:r w:rsidRPr="008D3989">
        <w:rPr>
          <w:rFonts w:ascii="Times New Roman" w:hAnsi="Times New Roman"/>
          <w:sz w:val="24"/>
          <w:szCs w:val="24"/>
        </w:rPr>
        <w:t>а</w:t>
      </w:r>
      <w:r w:rsidRPr="008D3989">
        <w:rPr>
          <w:rFonts w:ascii="Times New Roman" w:hAnsi="Times New Roman"/>
          <w:sz w:val="24"/>
          <w:szCs w:val="24"/>
        </w:rPr>
        <w:t xml:space="preserve">падного полушарий </w:t>
      </w:r>
    </w:p>
    <w:p w:rsidR="002D1A23" w:rsidRPr="008D3989" w:rsidRDefault="002D1A23" w:rsidP="00B8516E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Понятие делятся на единичные, общие и абстрактные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Студенты университета делятся на студентов исторического, экономического и других факульт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тов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Студенты делятся на студентов-историков  и студентов-заочников</w:t>
      </w:r>
      <w:r w:rsidRPr="008D3989">
        <w:rPr>
          <w:rFonts w:ascii="Times New Roman" w:hAnsi="Times New Roman"/>
          <w:sz w:val="24"/>
          <w:szCs w:val="24"/>
        </w:rPr>
        <w:t xml:space="preserve">. Это деление. Делимое понятие – </w:t>
      </w:r>
      <w:r w:rsidRPr="008D3989">
        <w:rPr>
          <w:rFonts w:ascii="Times New Roman" w:hAnsi="Times New Roman"/>
          <w:i/>
          <w:iCs/>
          <w:sz w:val="24"/>
          <w:szCs w:val="24"/>
        </w:rPr>
        <w:t>ст</w:t>
      </w:r>
      <w:r w:rsidRPr="008D3989">
        <w:rPr>
          <w:rFonts w:ascii="Times New Roman" w:hAnsi="Times New Roman"/>
          <w:i/>
          <w:iCs/>
          <w:sz w:val="24"/>
          <w:szCs w:val="24"/>
        </w:rPr>
        <w:t>у</w:t>
      </w:r>
      <w:r w:rsidRPr="008D3989">
        <w:rPr>
          <w:rFonts w:ascii="Times New Roman" w:hAnsi="Times New Roman"/>
          <w:i/>
          <w:iCs/>
          <w:sz w:val="24"/>
          <w:szCs w:val="24"/>
        </w:rPr>
        <w:t>денты (</w:t>
      </w:r>
      <w:r w:rsidRPr="008D398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D3989">
        <w:rPr>
          <w:rFonts w:ascii="Times New Roman" w:hAnsi="Times New Roman"/>
          <w:i/>
          <w:iCs/>
          <w:sz w:val="24"/>
          <w:szCs w:val="24"/>
        </w:rPr>
        <w:t>)</w:t>
      </w:r>
      <w:r w:rsidRPr="008D3989">
        <w:rPr>
          <w:rFonts w:ascii="Times New Roman" w:hAnsi="Times New Roman"/>
          <w:sz w:val="24"/>
          <w:szCs w:val="24"/>
        </w:rPr>
        <w:t>; члены дел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 xml:space="preserve">ния – </w:t>
      </w:r>
      <w:r w:rsidRPr="008D3989">
        <w:rPr>
          <w:rFonts w:ascii="Times New Roman" w:hAnsi="Times New Roman"/>
          <w:i/>
          <w:iCs/>
          <w:sz w:val="24"/>
          <w:szCs w:val="24"/>
        </w:rPr>
        <w:t>студенты-историки (</w:t>
      </w:r>
      <w:r w:rsidRPr="008D3989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D3989">
        <w:rPr>
          <w:rFonts w:ascii="Times New Roman" w:hAnsi="Times New Roman"/>
          <w:i/>
          <w:iCs/>
          <w:sz w:val="24"/>
          <w:szCs w:val="24"/>
        </w:rPr>
        <w:t>)  и студенты-заочники (С)</w:t>
      </w:r>
      <w:r w:rsidRPr="008D3989">
        <w:rPr>
          <w:rFonts w:ascii="Times New Roman" w:hAnsi="Times New Roman"/>
          <w:sz w:val="24"/>
          <w:szCs w:val="24"/>
        </w:rPr>
        <w:t>. Это деление неправильное, так как нарушаются следующие правила дел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ния. Во-первых, это деление несоразмерное, то есть сумма объемов членов деления не равна объему делимого; во-вторых, это деление по разным основаниям (факультет и отдел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ние); в-третьих, члены деления не исключают друг друга. Схема объемных отнош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>ний:</w:t>
      </w:r>
    </w:p>
    <w:p w:rsidR="002D1A23" w:rsidRPr="008D3989" w:rsidRDefault="0076230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47725" cy="866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23" w:rsidRPr="008D3989" w:rsidRDefault="002D1A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ТЕМА </w:t>
      </w:r>
      <w:r w:rsidRPr="008D3989">
        <w:rPr>
          <w:rFonts w:ascii="Times New Roman" w:hAnsi="Times New Roman"/>
          <w:sz w:val="24"/>
          <w:szCs w:val="24"/>
          <w:lang w:val="en-US"/>
        </w:rPr>
        <w:t>II</w:t>
      </w:r>
      <w:r w:rsidRPr="008D3989">
        <w:rPr>
          <w:rFonts w:ascii="Times New Roman" w:hAnsi="Times New Roman"/>
          <w:sz w:val="24"/>
          <w:szCs w:val="24"/>
        </w:rPr>
        <w:t>. «</w:t>
      </w:r>
      <w:r w:rsidRPr="008D3989">
        <w:rPr>
          <w:rFonts w:ascii="Times New Roman" w:hAnsi="Times New Roman"/>
          <w:b/>
          <w:bCs/>
          <w:sz w:val="24"/>
          <w:szCs w:val="24"/>
        </w:rPr>
        <w:t>СУЖДЕНИЕ</w:t>
      </w:r>
      <w:r w:rsidRPr="008D3989">
        <w:rPr>
          <w:rFonts w:ascii="Times New Roman" w:hAnsi="Times New Roman"/>
          <w:sz w:val="24"/>
          <w:szCs w:val="24"/>
        </w:rPr>
        <w:t>»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D3989">
        <w:rPr>
          <w:rFonts w:ascii="Times New Roman" w:hAnsi="Times New Roman"/>
          <w:b/>
          <w:bCs/>
          <w:sz w:val="24"/>
          <w:szCs w:val="24"/>
        </w:rPr>
        <w:t>. В следующих простых суждениях определить субъект, пред</w:t>
      </w:r>
      <w:r w:rsidRPr="008D3989">
        <w:rPr>
          <w:rFonts w:ascii="Times New Roman" w:hAnsi="Times New Roman"/>
          <w:b/>
          <w:bCs/>
          <w:sz w:val="24"/>
          <w:szCs w:val="24"/>
        </w:rPr>
        <w:t>и</w:t>
      </w:r>
      <w:r w:rsidRPr="008D3989">
        <w:rPr>
          <w:rFonts w:ascii="Times New Roman" w:hAnsi="Times New Roman"/>
          <w:b/>
          <w:bCs/>
          <w:sz w:val="24"/>
          <w:szCs w:val="24"/>
        </w:rPr>
        <w:t xml:space="preserve">кат, связку и квантор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Все студенты курса пишут контрольную работу по логике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Все англичане говорят по-английски </w:t>
      </w:r>
    </w:p>
    <w:p w:rsidR="00A64E2A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Некоторые насекомые летают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Собака – друг человека </w:t>
      </w:r>
    </w:p>
    <w:p w:rsidR="008D3989" w:rsidRPr="008D3989" w:rsidRDefault="008D3989" w:rsidP="008D3989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Ни один кит не рыба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Некоторые студенты не сдали зачет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Некоторые грибы ядовиты</w:t>
      </w:r>
    </w:p>
    <w:p w:rsidR="002D1A23" w:rsidRPr="008D3989" w:rsidRDefault="002D1A23" w:rsidP="00B8516E">
      <w:pPr>
        <w:jc w:val="both"/>
        <w:rPr>
          <w:b/>
          <w:bCs/>
          <w:i/>
          <w:iCs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Пример: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Все студенты нашего курса пишут контрольную работу по логике.</w:t>
      </w:r>
      <w:r w:rsidRPr="008D3989">
        <w:rPr>
          <w:rFonts w:ascii="Times New Roman" w:hAnsi="Times New Roman"/>
          <w:sz w:val="24"/>
          <w:szCs w:val="24"/>
        </w:rPr>
        <w:t xml:space="preserve">  Субъект (</w:t>
      </w:r>
      <w:r w:rsidRPr="008D3989">
        <w:rPr>
          <w:rFonts w:ascii="Times New Roman" w:hAnsi="Times New Roman"/>
          <w:sz w:val="24"/>
          <w:szCs w:val="24"/>
          <w:lang w:val="en-US"/>
        </w:rPr>
        <w:t>S</w:t>
      </w:r>
      <w:r w:rsidRPr="008D3989">
        <w:rPr>
          <w:rFonts w:ascii="Times New Roman" w:hAnsi="Times New Roman"/>
          <w:sz w:val="24"/>
          <w:szCs w:val="24"/>
        </w:rPr>
        <w:t xml:space="preserve">) – </w:t>
      </w:r>
      <w:r w:rsidRPr="008D3989">
        <w:rPr>
          <w:rFonts w:ascii="Times New Roman" w:hAnsi="Times New Roman"/>
          <w:i/>
          <w:iCs/>
          <w:sz w:val="24"/>
          <w:szCs w:val="24"/>
        </w:rPr>
        <w:t>ст</w:t>
      </w:r>
      <w:r w:rsidRPr="008D3989">
        <w:rPr>
          <w:rFonts w:ascii="Times New Roman" w:hAnsi="Times New Roman"/>
          <w:i/>
          <w:iCs/>
          <w:sz w:val="24"/>
          <w:szCs w:val="24"/>
        </w:rPr>
        <w:t>у</w:t>
      </w:r>
      <w:r w:rsidRPr="008D3989">
        <w:rPr>
          <w:rFonts w:ascii="Times New Roman" w:hAnsi="Times New Roman"/>
          <w:i/>
          <w:iCs/>
          <w:sz w:val="24"/>
          <w:szCs w:val="24"/>
        </w:rPr>
        <w:t>денты   нашего курса</w:t>
      </w:r>
      <w:r w:rsidRPr="008D3989">
        <w:rPr>
          <w:rFonts w:ascii="Times New Roman" w:hAnsi="Times New Roman"/>
          <w:sz w:val="24"/>
          <w:szCs w:val="24"/>
        </w:rPr>
        <w:t>; предикат (</w:t>
      </w:r>
      <w:r w:rsidRPr="008D3989">
        <w:rPr>
          <w:rFonts w:ascii="Times New Roman" w:hAnsi="Times New Roman"/>
          <w:sz w:val="24"/>
          <w:szCs w:val="24"/>
          <w:lang w:val="en-US"/>
        </w:rPr>
        <w:t>P</w:t>
      </w:r>
      <w:r w:rsidRPr="008D3989">
        <w:rPr>
          <w:rFonts w:ascii="Times New Roman" w:hAnsi="Times New Roman"/>
          <w:sz w:val="24"/>
          <w:szCs w:val="24"/>
        </w:rPr>
        <w:t xml:space="preserve">) – </w:t>
      </w:r>
      <w:r w:rsidRPr="008D3989">
        <w:rPr>
          <w:rFonts w:ascii="Times New Roman" w:hAnsi="Times New Roman"/>
          <w:i/>
          <w:iCs/>
          <w:sz w:val="24"/>
          <w:szCs w:val="24"/>
        </w:rPr>
        <w:t>те, кто п</w:t>
      </w:r>
      <w:r w:rsidRPr="008D3989">
        <w:rPr>
          <w:rFonts w:ascii="Times New Roman" w:hAnsi="Times New Roman"/>
          <w:i/>
          <w:iCs/>
          <w:sz w:val="24"/>
          <w:szCs w:val="24"/>
        </w:rPr>
        <w:t>и</w:t>
      </w:r>
      <w:r w:rsidRPr="008D3989">
        <w:rPr>
          <w:rFonts w:ascii="Times New Roman" w:hAnsi="Times New Roman"/>
          <w:i/>
          <w:iCs/>
          <w:sz w:val="24"/>
          <w:szCs w:val="24"/>
        </w:rPr>
        <w:t>шет контрольную работу</w:t>
      </w:r>
      <w:r w:rsidRPr="008D3989">
        <w:rPr>
          <w:rFonts w:ascii="Times New Roman" w:hAnsi="Times New Roman"/>
          <w:sz w:val="24"/>
          <w:szCs w:val="24"/>
        </w:rPr>
        <w:t xml:space="preserve">; связка – </w:t>
      </w:r>
      <w:r w:rsidRPr="008D3989">
        <w:rPr>
          <w:rFonts w:ascii="Times New Roman" w:hAnsi="Times New Roman"/>
          <w:i/>
          <w:iCs/>
          <w:sz w:val="24"/>
          <w:szCs w:val="24"/>
        </w:rPr>
        <w:t>есть</w:t>
      </w:r>
      <w:r w:rsidRPr="008D3989">
        <w:rPr>
          <w:rFonts w:ascii="Times New Roman" w:hAnsi="Times New Roman"/>
          <w:sz w:val="24"/>
          <w:szCs w:val="24"/>
        </w:rPr>
        <w:t xml:space="preserve">; квантор – </w:t>
      </w:r>
      <w:r w:rsidRPr="008D3989">
        <w:rPr>
          <w:rFonts w:ascii="Times New Roman" w:hAnsi="Times New Roman"/>
          <w:i/>
          <w:iCs/>
          <w:sz w:val="24"/>
          <w:szCs w:val="24"/>
        </w:rPr>
        <w:t>все</w:t>
      </w:r>
      <w:r w:rsidRPr="008D3989">
        <w:rPr>
          <w:rFonts w:ascii="Times New Roman" w:hAnsi="Times New Roman"/>
          <w:sz w:val="24"/>
          <w:szCs w:val="24"/>
        </w:rPr>
        <w:t xml:space="preserve">.  </w:t>
      </w:r>
    </w:p>
    <w:p w:rsidR="002D1A23" w:rsidRPr="008D3989" w:rsidRDefault="002D1A23" w:rsidP="00B8516E">
      <w:pPr>
        <w:jc w:val="both"/>
        <w:rPr>
          <w:b/>
          <w:bCs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 xml:space="preserve">. Определить вид суждений из упражнения </w:t>
      </w:r>
      <w:r w:rsidRPr="008D398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 xml:space="preserve"> по количеству и качеству, изобразить объемные отнош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>ния между терминами и указать их ра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8D3989">
        <w:rPr>
          <w:rFonts w:ascii="Times New Roman" w:hAnsi="Times New Roman"/>
          <w:b/>
          <w:bCs/>
          <w:iCs/>
          <w:sz w:val="24"/>
          <w:szCs w:val="24"/>
        </w:rPr>
        <w:t>пределенность.</w:t>
      </w: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Пример: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Все студенты курса пишут контрольную работу по логике</w:t>
      </w:r>
      <w:r w:rsidRPr="008D3989">
        <w:rPr>
          <w:rFonts w:ascii="Times New Roman" w:hAnsi="Times New Roman"/>
          <w:sz w:val="24"/>
          <w:szCs w:val="24"/>
        </w:rPr>
        <w:t>. Суждение общеутвердител</w:t>
      </w:r>
      <w:r w:rsidRPr="008D3989">
        <w:rPr>
          <w:rFonts w:ascii="Times New Roman" w:hAnsi="Times New Roman"/>
          <w:sz w:val="24"/>
          <w:szCs w:val="24"/>
        </w:rPr>
        <w:t>ь</w:t>
      </w:r>
      <w:r w:rsidRPr="008D3989">
        <w:rPr>
          <w:rFonts w:ascii="Times New Roman" w:hAnsi="Times New Roman"/>
          <w:sz w:val="24"/>
          <w:szCs w:val="24"/>
        </w:rPr>
        <w:t xml:space="preserve">ное (А); </w:t>
      </w: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46" style="position:absolute;left:0;text-align:left;margin-left:3in;margin-top:3.6pt;width:70.85pt;height:70.85pt;z-index:251655680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oval>
        </w:pict>
      </w: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47" style="position:absolute;left:0;text-align:left;margin-left:243pt;margin-top:4.15pt;width:42.5pt;height:42.5pt;z-index:251656704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oval>
        </w:pict>
      </w: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jc w:val="center"/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pStyle w:val="FR1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8D3989">
        <w:rPr>
          <w:rFonts w:ascii="Times New Roman" w:hAnsi="Times New Roman" w:cs="Times New Roman"/>
          <w:b w:val="0"/>
          <w:bCs w:val="0"/>
          <w:lang w:val="en-US"/>
        </w:rPr>
        <w:t>S</w:t>
      </w:r>
      <w:r w:rsidRPr="008D3989">
        <w:rPr>
          <w:rFonts w:ascii="Times New Roman" w:hAnsi="Times New Roman" w:cs="Times New Roman"/>
          <w:b w:val="0"/>
          <w:bCs w:val="0"/>
        </w:rPr>
        <w:t xml:space="preserve"> – распределен;  </w:t>
      </w:r>
      <w:r w:rsidRPr="008D3989">
        <w:rPr>
          <w:rFonts w:ascii="Times New Roman" w:hAnsi="Times New Roman" w:cs="Times New Roman"/>
          <w:b w:val="0"/>
          <w:bCs w:val="0"/>
          <w:lang w:val="en-US"/>
        </w:rPr>
        <w:t>P</w:t>
      </w:r>
      <w:r w:rsidRPr="008D3989">
        <w:rPr>
          <w:rFonts w:ascii="Times New Roman" w:hAnsi="Times New Roman" w:cs="Times New Roman"/>
          <w:b w:val="0"/>
          <w:bCs w:val="0"/>
        </w:rPr>
        <w:t xml:space="preserve"> – не распределен.</w:t>
      </w:r>
    </w:p>
    <w:p w:rsidR="002D1A23" w:rsidRPr="008D3989" w:rsidRDefault="002D1A23" w:rsidP="00B8516E">
      <w:pPr>
        <w:pStyle w:val="FR1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</w:rPr>
      </w:pPr>
    </w:p>
    <w:p w:rsidR="002D1A23" w:rsidRPr="008D3989" w:rsidRDefault="002D1A23" w:rsidP="00B8516E">
      <w:pPr>
        <w:pStyle w:val="FR1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</w:rPr>
      </w:pPr>
    </w:p>
    <w:p w:rsidR="002D1A23" w:rsidRPr="008D3989" w:rsidRDefault="002D1A23" w:rsidP="00B851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ТЕМА </w:t>
      </w:r>
      <w:r w:rsidRPr="008D3989">
        <w:rPr>
          <w:rFonts w:ascii="Times New Roman" w:hAnsi="Times New Roman"/>
          <w:sz w:val="24"/>
          <w:szCs w:val="24"/>
          <w:lang w:val="en-US"/>
        </w:rPr>
        <w:t>III</w:t>
      </w:r>
      <w:r w:rsidRPr="008D3989">
        <w:rPr>
          <w:rFonts w:ascii="Times New Roman" w:hAnsi="Times New Roman"/>
          <w:sz w:val="24"/>
          <w:szCs w:val="24"/>
        </w:rPr>
        <w:t xml:space="preserve">. </w:t>
      </w:r>
      <w:r w:rsidRPr="008D3989">
        <w:rPr>
          <w:rFonts w:ascii="Times New Roman" w:hAnsi="Times New Roman"/>
          <w:b/>
          <w:bCs/>
          <w:sz w:val="24"/>
          <w:szCs w:val="24"/>
        </w:rPr>
        <w:t>«УМОЗАКЛЮЧЕНИЕ»</w:t>
      </w: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8D3989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8D3989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8D3989">
        <w:rPr>
          <w:rFonts w:ascii="Times New Roman" w:hAnsi="Times New Roman"/>
          <w:b/>
          <w:bCs/>
          <w:sz w:val="24"/>
          <w:szCs w:val="24"/>
        </w:rPr>
        <w:t xml:space="preserve"> Проверить правильность силлогизма: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Большинство студентов нашей группы хорошо владеет английским языком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Н. – студент нашей группы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_____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Н. хорошо владеет английским языком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Большинство учеников 6 А – хорошисты 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Сидоров – ученик 6 А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______________________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Сидоров – хорошист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Все англичане говорят по-английски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Джон говорит по-английски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____________________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Джон – англичанин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Все правильные силлогизмы содержат 3 термина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Этот силлогизм содержит 3 термина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_________________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Этот силлогизм – правильный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Ни один кит не рыба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Акула – рыба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_________________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Акула – не кит</w:t>
      </w:r>
    </w:p>
    <w:p w:rsidR="002D1A23" w:rsidRPr="008D3989" w:rsidRDefault="002D1A23">
      <w:pPr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Все числа, которые делятся  на 6, делятся на 3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Это число делится на 3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lastRenderedPageBreak/>
        <w:t>____________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Это число делится на 6 </w:t>
      </w:r>
    </w:p>
    <w:p w:rsidR="002D1A23" w:rsidRPr="008D3989" w:rsidRDefault="002D1A23" w:rsidP="00B8516E">
      <w:pPr>
        <w:pStyle w:val="FR1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  <w:i/>
          <w:iCs/>
        </w:rPr>
      </w:pPr>
    </w:p>
    <w:p w:rsidR="00BA57EC" w:rsidRPr="008D3989" w:rsidRDefault="00BA57EC" w:rsidP="00B8516E">
      <w:pPr>
        <w:pStyle w:val="FR1"/>
        <w:widowControl/>
        <w:autoSpaceDE/>
        <w:autoSpaceDN/>
        <w:adjustRightInd/>
        <w:spacing w:before="0"/>
        <w:jc w:val="both"/>
        <w:rPr>
          <w:rFonts w:ascii="Times New Roman" w:hAnsi="Times New Roman" w:cs="Times New Roman"/>
          <w:i/>
          <w:iCs/>
        </w:rPr>
      </w:pPr>
    </w:p>
    <w:p w:rsidR="002D1A23" w:rsidRPr="008D3989" w:rsidRDefault="002D1A23" w:rsidP="00B8516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3989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</w:p>
    <w:p w:rsidR="002D1A23" w:rsidRPr="008D3989" w:rsidRDefault="002D1A23" w:rsidP="00B8516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Большинство студентов нашей группы хорошо владеет английским языком</w:t>
      </w:r>
    </w:p>
    <w:p w:rsidR="002D1A23" w:rsidRPr="008D3989" w:rsidRDefault="002D1A23" w:rsidP="00B8516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Н. – студент нашей группы</w:t>
      </w:r>
    </w:p>
    <w:p w:rsidR="002D1A23" w:rsidRPr="008D3989" w:rsidRDefault="002D1A23" w:rsidP="00B8516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_____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i/>
          <w:iCs/>
          <w:sz w:val="24"/>
          <w:szCs w:val="24"/>
        </w:rPr>
        <w:t>Н. хорошо владеет английским языком</w:t>
      </w:r>
    </w:p>
    <w:p w:rsidR="002D1A23" w:rsidRPr="008D3989" w:rsidRDefault="002D1A23" w:rsidP="00B8516E">
      <w:pPr>
        <w:jc w:val="both"/>
        <w:rPr>
          <w:rFonts w:ascii="Times New Roman" w:hAnsi="Times New Roman"/>
          <w:sz w:val="24"/>
          <w:szCs w:val="24"/>
        </w:rPr>
      </w:pPr>
    </w:p>
    <w:p w:rsidR="002D1A23" w:rsidRPr="008D3989" w:rsidRDefault="002D1A23" w:rsidP="00B8516E">
      <w:pPr>
        <w:pStyle w:val="2"/>
        <w:rPr>
          <w:sz w:val="24"/>
          <w:szCs w:val="24"/>
        </w:rPr>
      </w:pPr>
      <w:r w:rsidRPr="008D3989">
        <w:rPr>
          <w:sz w:val="24"/>
          <w:szCs w:val="24"/>
        </w:rPr>
        <w:t>Порядок разбора силлогизма</w:t>
      </w:r>
    </w:p>
    <w:p w:rsidR="002D1A23" w:rsidRPr="008D3989" w:rsidRDefault="002D1A23" w:rsidP="00B851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Разбор простого категорического силлогизма начинается с </w:t>
      </w:r>
      <w:r w:rsidRPr="008D3989">
        <w:rPr>
          <w:rFonts w:ascii="Times New Roman" w:hAnsi="Times New Roman"/>
          <w:b/>
          <w:bCs/>
          <w:sz w:val="24"/>
          <w:szCs w:val="24"/>
        </w:rPr>
        <w:t>заключения</w:t>
      </w:r>
      <w:r w:rsidRPr="008D3989">
        <w:rPr>
          <w:rFonts w:ascii="Times New Roman" w:hAnsi="Times New Roman"/>
          <w:sz w:val="24"/>
          <w:szCs w:val="24"/>
        </w:rPr>
        <w:t xml:space="preserve">, в котором находим субъект и предикат. </w:t>
      </w:r>
      <w:r w:rsidRPr="008D3989">
        <w:rPr>
          <w:rFonts w:ascii="Times New Roman" w:hAnsi="Times New Roman"/>
          <w:i/>
          <w:iCs/>
          <w:sz w:val="24"/>
          <w:szCs w:val="24"/>
        </w:rPr>
        <w:t>Н</w:t>
      </w:r>
      <w:r w:rsidRPr="008D3989">
        <w:rPr>
          <w:rFonts w:ascii="Times New Roman" w:hAnsi="Times New Roman"/>
          <w:sz w:val="24"/>
          <w:szCs w:val="24"/>
        </w:rPr>
        <w:t xml:space="preserve">. – это </w:t>
      </w:r>
      <w:r w:rsidRPr="008D3989">
        <w:rPr>
          <w:rFonts w:ascii="Times New Roman" w:hAnsi="Times New Roman"/>
          <w:sz w:val="24"/>
          <w:szCs w:val="24"/>
          <w:lang w:val="en-US"/>
        </w:rPr>
        <w:t>S</w:t>
      </w:r>
      <w:r w:rsidRPr="008D3989">
        <w:rPr>
          <w:rFonts w:ascii="Times New Roman" w:hAnsi="Times New Roman"/>
          <w:sz w:val="24"/>
          <w:szCs w:val="24"/>
        </w:rPr>
        <w:t xml:space="preserve">, </w:t>
      </w:r>
      <w:r w:rsidRPr="008D3989">
        <w:rPr>
          <w:rFonts w:ascii="Times New Roman" w:hAnsi="Times New Roman"/>
          <w:i/>
          <w:iCs/>
          <w:sz w:val="24"/>
          <w:szCs w:val="24"/>
        </w:rPr>
        <w:t>те, кто хорошо  владеет английским яз</w:t>
      </w:r>
      <w:r w:rsidRPr="008D3989">
        <w:rPr>
          <w:rFonts w:ascii="Times New Roman" w:hAnsi="Times New Roman"/>
          <w:i/>
          <w:iCs/>
          <w:sz w:val="24"/>
          <w:szCs w:val="24"/>
        </w:rPr>
        <w:t>ы</w:t>
      </w:r>
      <w:r w:rsidRPr="008D3989">
        <w:rPr>
          <w:rFonts w:ascii="Times New Roman" w:hAnsi="Times New Roman"/>
          <w:i/>
          <w:iCs/>
          <w:sz w:val="24"/>
          <w:szCs w:val="24"/>
        </w:rPr>
        <w:t>ком</w:t>
      </w:r>
      <w:r w:rsidRPr="008D3989">
        <w:rPr>
          <w:rFonts w:ascii="Times New Roman" w:hAnsi="Times New Roman"/>
          <w:sz w:val="24"/>
          <w:szCs w:val="24"/>
        </w:rPr>
        <w:t xml:space="preserve"> – это </w:t>
      </w:r>
      <w:r w:rsidRPr="008D3989">
        <w:rPr>
          <w:rFonts w:ascii="Times New Roman" w:hAnsi="Times New Roman"/>
          <w:sz w:val="24"/>
          <w:szCs w:val="24"/>
          <w:lang w:val="en-US"/>
        </w:rPr>
        <w:t>P</w:t>
      </w:r>
      <w:r w:rsidRPr="008D3989">
        <w:rPr>
          <w:rFonts w:ascii="Times New Roman" w:hAnsi="Times New Roman"/>
          <w:sz w:val="24"/>
          <w:szCs w:val="24"/>
        </w:rPr>
        <w:t xml:space="preserve">.  </w:t>
      </w:r>
    </w:p>
    <w:p w:rsidR="002D1A23" w:rsidRPr="008D3989" w:rsidRDefault="002D1A23" w:rsidP="00B851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После этого в посылках находим субъект заключения – меньший термин силлогизма (</w:t>
      </w:r>
      <w:r w:rsidRPr="008D3989">
        <w:rPr>
          <w:rFonts w:ascii="Times New Roman" w:hAnsi="Times New Roman"/>
          <w:sz w:val="24"/>
          <w:szCs w:val="24"/>
          <w:lang w:val="en-US"/>
        </w:rPr>
        <w:t>S</w:t>
      </w:r>
      <w:r w:rsidRPr="008D3989">
        <w:rPr>
          <w:rFonts w:ascii="Times New Roman" w:hAnsi="Times New Roman"/>
          <w:sz w:val="24"/>
          <w:szCs w:val="24"/>
        </w:rPr>
        <w:t>), предикат з</w:t>
      </w:r>
      <w:r w:rsidRPr="008D3989">
        <w:rPr>
          <w:rFonts w:ascii="Times New Roman" w:hAnsi="Times New Roman"/>
          <w:sz w:val="24"/>
          <w:szCs w:val="24"/>
        </w:rPr>
        <w:t>а</w:t>
      </w:r>
      <w:r w:rsidRPr="008D3989">
        <w:rPr>
          <w:rFonts w:ascii="Times New Roman" w:hAnsi="Times New Roman"/>
          <w:sz w:val="24"/>
          <w:szCs w:val="24"/>
        </w:rPr>
        <w:t>ключения – больший термин силлогизма (</w:t>
      </w:r>
      <w:r w:rsidRPr="008D3989">
        <w:rPr>
          <w:rFonts w:ascii="Times New Roman" w:hAnsi="Times New Roman"/>
          <w:sz w:val="24"/>
          <w:szCs w:val="24"/>
          <w:lang w:val="en-US"/>
        </w:rPr>
        <w:t>P</w:t>
      </w:r>
      <w:r w:rsidRPr="008D3989">
        <w:rPr>
          <w:rFonts w:ascii="Times New Roman" w:hAnsi="Times New Roman"/>
          <w:sz w:val="24"/>
          <w:szCs w:val="24"/>
        </w:rPr>
        <w:t xml:space="preserve">) и средний термин (М) – </w:t>
      </w:r>
      <w:r w:rsidRPr="008D3989">
        <w:rPr>
          <w:rFonts w:ascii="Times New Roman" w:hAnsi="Times New Roman"/>
          <w:i/>
          <w:iCs/>
          <w:sz w:val="24"/>
          <w:szCs w:val="24"/>
        </w:rPr>
        <w:t>ст</w:t>
      </w:r>
      <w:r w:rsidRPr="008D3989">
        <w:rPr>
          <w:rFonts w:ascii="Times New Roman" w:hAnsi="Times New Roman"/>
          <w:i/>
          <w:iCs/>
          <w:sz w:val="24"/>
          <w:szCs w:val="24"/>
        </w:rPr>
        <w:t>у</w:t>
      </w:r>
      <w:r w:rsidRPr="008D3989">
        <w:rPr>
          <w:rFonts w:ascii="Times New Roman" w:hAnsi="Times New Roman"/>
          <w:i/>
          <w:iCs/>
          <w:sz w:val="24"/>
          <w:szCs w:val="24"/>
        </w:rPr>
        <w:t>денты нашей группы</w:t>
      </w:r>
      <w:r w:rsidRPr="008D3989">
        <w:rPr>
          <w:rFonts w:ascii="Times New Roman" w:hAnsi="Times New Roman"/>
          <w:sz w:val="24"/>
          <w:szCs w:val="24"/>
        </w:rPr>
        <w:t xml:space="preserve">. </w:t>
      </w:r>
    </w:p>
    <w:p w:rsidR="002D1A23" w:rsidRPr="008D3989" w:rsidRDefault="002D1A23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Рисуем фигуру силлогизма, определяем ее номер.</w:t>
      </w:r>
    </w:p>
    <w:p w:rsidR="002D1A23" w:rsidRPr="008D3989" w:rsidRDefault="002D1A2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object w:dxaOrig="1920" w:dyaOrig="1905">
          <v:shape id="_x0000_i1026" type="#_x0000_t75" style="width:67.5pt;height:67.5pt" o:ole="">
            <v:imagedata r:id="rId12" o:title=""/>
          </v:shape>
          <o:OLEObject Type="Embed" ProgID="MSPhotoEd.3" ShapeID="_x0000_i1026" DrawAspect="Content" ObjectID="_1528628016" r:id="rId13"/>
        </w:object>
      </w:r>
      <w:r w:rsidRPr="008D3989">
        <w:rPr>
          <w:rFonts w:ascii="Times New Roman" w:hAnsi="Times New Roman"/>
          <w:sz w:val="24"/>
          <w:szCs w:val="24"/>
        </w:rPr>
        <w:t xml:space="preserve">     Фигура № 1. </w:t>
      </w:r>
    </w:p>
    <w:p w:rsidR="002D1A23" w:rsidRPr="008D3989" w:rsidRDefault="002D1A23" w:rsidP="00B851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Выясняем модус силлогизма, то есть количество и качество всех входящих в него сужд</w:t>
      </w:r>
      <w:r w:rsidRPr="008D3989">
        <w:rPr>
          <w:rFonts w:ascii="Times New Roman" w:hAnsi="Times New Roman"/>
          <w:sz w:val="24"/>
          <w:szCs w:val="24"/>
        </w:rPr>
        <w:t>е</w:t>
      </w:r>
      <w:r w:rsidRPr="008D3989">
        <w:rPr>
          <w:rFonts w:ascii="Times New Roman" w:hAnsi="Times New Roman"/>
          <w:sz w:val="24"/>
          <w:szCs w:val="24"/>
        </w:rPr>
        <w:t xml:space="preserve">ний – </w:t>
      </w:r>
      <w:r w:rsidRPr="008D3989">
        <w:rPr>
          <w:rFonts w:ascii="Times New Roman" w:hAnsi="Times New Roman"/>
          <w:sz w:val="24"/>
          <w:szCs w:val="24"/>
          <w:lang w:val="en-US"/>
        </w:rPr>
        <w:t>I</w:t>
      </w:r>
      <w:r w:rsidRPr="008D3989">
        <w:rPr>
          <w:rFonts w:ascii="Times New Roman" w:hAnsi="Times New Roman"/>
          <w:sz w:val="24"/>
          <w:szCs w:val="24"/>
        </w:rPr>
        <w:t xml:space="preserve"> </w:t>
      </w:r>
      <w:r w:rsidRPr="008D3989">
        <w:rPr>
          <w:rFonts w:ascii="Times New Roman" w:hAnsi="Times New Roman"/>
          <w:sz w:val="24"/>
          <w:szCs w:val="24"/>
          <w:lang w:val="en-US"/>
        </w:rPr>
        <w:t>AA</w:t>
      </w:r>
    </w:p>
    <w:p w:rsidR="002D1A23" w:rsidRPr="008D3989" w:rsidRDefault="002D1A23" w:rsidP="00BA57E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Рисуем объемные отношения между терминами в каждом из суждений и определяем ра</w:t>
      </w:r>
      <w:r w:rsidRPr="008D3989">
        <w:rPr>
          <w:rFonts w:ascii="Times New Roman" w:hAnsi="Times New Roman"/>
          <w:sz w:val="24"/>
          <w:szCs w:val="24"/>
        </w:rPr>
        <w:t>с</w:t>
      </w:r>
      <w:r w:rsidRPr="008D3989">
        <w:rPr>
          <w:rFonts w:ascii="Times New Roman" w:hAnsi="Times New Roman"/>
          <w:sz w:val="24"/>
          <w:szCs w:val="24"/>
        </w:rPr>
        <w:t>пределенность терминов</w: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8D3989">
        <w:rPr>
          <w:rFonts w:ascii="Times New Roman" w:hAnsi="Times New Roman"/>
          <w:sz w:val="24"/>
          <w:szCs w:val="24"/>
        </w:rPr>
        <w:object w:dxaOrig="2055" w:dyaOrig="1365">
          <v:shape id="_x0000_i1027" type="#_x0000_t75" style="width:90pt;height:59.25pt" o:ole="">
            <v:imagedata r:id="rId14" o:title=""/>
          </v:shape>
          <o:OLEObject Type="Embed" ProgID="MSPhotoEd.3" ShapeID="_x0000_i1027" DrawAspect="Content" ObjectID="_1528628017" r:id="rId15"/>
        </w:objec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   </w:t>
      </w:r>
      <w:r w:rsidRPr="008D3989">
        <w:rPr>
          <w:rFonts w:ascii="Times New Roman" w:hAnsi="Times New Roman"/>
          <w:sz w:val="24"/>
          <w:szCs w:val="24"/>
          <w:lang w:val="en-US"/>
        </w:rPr>
        <w:t>M</w:t>
      </w:r>
      <w:r w:rsidRPr="008D3989">
        <w:rPr>
          <w:rFonts w:ascii="Times New Roman" w:hAnsi="Times New Roman"/>
          <w:sz w:val="24"/>
          <w:szCs w:val="24"/>
        </w:rPr>
        <w:t xml:space="preserve"> не распределен, </w:t>
      </w:r>
      <w:r w:rsidRPr="008D3989">
        <w:rPr>
          <w:rFonts w:ascii="Times New Roman" w:hAnsi="Times New Roman"/>
          <w:sz w:val="24"/>
          <w:szCs w:val="24"/>
          <w:lang w:val="en-US"/>
        </w:rPr>
        <w:t>P</w:t>
      </w:r>
      <w:r w:rsidRPr="008D3989">
        <w:rPr>
          <w:rFonts w:ascii="Times New Roman" w:hAnsi="Times New Roman"/>
          <w:sz w:val="24"/>
          <w:szCs w:val="24"/>
        </w:rPr>
        <w:t xml:space="preserve"> не распределен</w: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48" style="position:absolute;margin-left:9pt;margin-top:6.05pt;width:56.7pt;height:56.7pt;z-index:251657728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oval>
        </w:pic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                             </w:t>
      </w:r>
      <w:r w:rsidRPr="008D3989">
        <w:rPr>
          <w:rFonts w:ascii="Times New Roman" w:hAnsi="Times New Roman"/>
          <w:sz w:val="24"/>
          <w:szCs w:val="24"/>
          <w:lang w:val="en-US"/>
        </w:rPr>
        <w:t>S</w:t>
      </w:r>
      <w:r w:rsidRPr="008D3989">
        <w:rPr>
          <w:rFonts w:ascii="Times New Roman" w:hAnsi="Times New Roman"/>
          <w:sz w:val="24"/>
          <w:szCs w:val="24"/>
        </w:rPr>
        <w:t xml:space="preserve"> распределен, </w:t>
      </w:r>
      <w:r w:rsidRPr="008D3989">
        <w:rPr>
          <w:rFonts w:ascii="Times New Roman" w:hAnsi="Times New Roman"/>
          <w:sz w:val="24"/>
          <w:szCs w:val="24"/>
          <w:lang w:val="en-US"/>
        </w:rPr>
        <w:t>M</w:t>
      </w:r>
      <w:r w:rsidRPr="008D3989">
        <w:rPr>
          <w:rFonts w:ascii="Times New Roman" w:hAnsi="Times New Roman"/>
          <w:sz w:val="24"/>
          <w:szCs w:val="24"/>
        </w:rPr>
        <w:t xml:space="preserve"> не распределен </w: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49" style="position:absolute;margin-left:27pt;margin-top:-.05pt;width:28.35pt;height:28.35pt;z-index:251658752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oval>
        </w:pic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50" style="position:absolute;margin-left:9pt;margin-top:9.05pt;width:56.7pt;height:56.7pt;z-index:251659776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oval>
        </w:pict>
      </w:r>
      <w:r w:rsidRPr="008D398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noProof/>
          <w:sz w:val="24"/>
          <w:szCs w:val="24"/>
        </w:rPr>
        <w:pict>
          <v:oval id="_x0000_s1051" style="position:absolute;margin-left:27pt;margin-top:13.25pt;width:28.35pt;height:28.35pt;z-index:251660800" strokeweight="1.5pt">
            <v:textbox>
              <w:txbxContent>
                <w:p w:rsidR="002D1A23" w:rsidRDefault="002D1A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oval>
        </w:pic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 xml:space="preserve">                         </w:t>
      </w:r>
      <w:r w:rsidRPr="008D3989">
        <w:rPr>
          <w:rFonts w:ascii="Times New Roman" w:hAnsi="Times New Roman"/>
          <w:sz w:val="24"/>
          <w:szCs w:val="24"/>
          <w:lang w:val="en-US"/>
        </w:rPr>
        <w:t>S</w:t>
      </w:r>
      <w:r w:rsidRPr="008D3989">
        <w:rPr>
          <w:rFonts w:ascii="Times New Roman" w:hAnsi="Times New Roman"/>
          <w:sz w:val="24"/>
          <w:szCs w:val="24"/>
        </w:rPr>
        <w:t xml:space="preserve"> распределен,  </w:t>
      </w:r>
      <w:r w:rsidRPr="008D3989">
        <w:rPr>
          <w:rFonts w:ascii="Times New Roman" w:hAnsi="Times New Roman"/>
          <w:sz w:val="24"/>
          <w:szCs w:val="24"/>
          <w:lang w:val="en-US"/>
        </w:rPr>
        <w:t>P</w:t>
      </w:r>
      <w:r w:rsidRPr="008D3989">
        <w:rPr>
          <w:rFonts w:ascii="Times New Roman" w:hAnsi="Times New Roman"/>
          <w:sz w:val="24"/>
          <w:szCs w:val="24"/>
        </w:rPr>
        <w:t xml:space="preserve"> – не распределен</w:t>
      </w: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A23" w:rsidRPr="008D3989" w:rsidRDefault="002D1A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23FD" w:rsidRPr="008D3989" w:rsidRDefault="00AD23FD" w:rsidP="00AD23FD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lastRenderedPageBreak/>
        <w:t>6. Проверяем соблюдение правил посылок, терминов и фигур. Выясняем, является ли данный силлогизм правильным или нет (то есть, следует ли вывод с необход</w:t>
      </w:r>
      <w:r w:rsidRPr="008D3989">
        <w:rPr>
          <w:rFonts w:ascii="Times New Roman" w:hAnsi="Times New Roman"/>
          <w:sz w:val="24"/>
          <w:szCs w:val="24"/>
        </w:rPr>
        <w:t>и</w:t>
      </w:r>
      <w:r w:rsidRPr="008D3989">
        <w:rPr>
          <w:rFonts w:ascii="Times New Roman" w:hAnsi="Times New Roman"/>
          <w:sz w:val="24"/>
          <w:szCs w:val="24"/>
        </w:rPr>
        <w:t>мостью)</w:t>
      </w:r>
    </w:p>
    <w:p w:rsidR="00AD23FD" w:rsidRPr="008D3989" w:rsidRDefault="00AD23FD" w:rsidP="00AD23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23FD" w:rsidRPr="008D3989" w:rsidRDefault="00AD23FD" w:rsidP="00AD23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Этот силлогизм неправильный, то есть вывод не следует с необходимостью. Силл</w:t>
      </w:r>
      <w:r w:rsidRPr="008D3989">
        <w:rPr>
          <w:rFonts w:ascii="Times New Roman" w:hAnsi="Times New Roman"/>
          <w:sz w:val="24"/>
          <w:szCs w:val="24"/>
        </w:rPr>
        <w:t>о</w:t>
      </w:r>
      <w:r w:rsidRPr="008D3989">
        <w:rPr>
          <w:rFonts w:ascii="Times New Roman" w:hAnsi="Times New Roman"/>
          <w:sz w:val="24"/>
          <w:szCs w:val="24"/>
        </w:rPr>
        <w:t>гизм содержит следующие ошибки:</w:t>
      </w:r>
    </w:p>
    <w:p w:rsidR="00AD23FD" w:rsidRPr="008D3989" w:rsidRDefault="00AD23FD" w:rsidP="00AD23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Средний термин не распределен ни в одной из посылок</w:t>
      </w:r>
    </w:p>
    <w:p w:rsidR="00AD23FD" w:rsidRPr="008D3989" w:rsidRDefault="00AD23FD" w:rsidP="00AD23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Одна из посылок (большая) является частной, между тем как вывод – суждение общее</w:t>
      </w:r>
    </w:p>
    <w:p w:rsidR="00AD23FD" w:rsidRPr="008D3989" w:rsidRDefault="00AD23FD" w:rsidP="00AD23F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В правильном силлогизме по 1-ой фигуре большая посылка должна быть суждением о</w:t>
      </w:r>
      <w:r w:rsidRPr="008D3989">
        <w:rPr>
          <w:rFonts w:ascii="Times New Roman" w:hAnsi="Times New Roman"/>
          <w:sz w:val="24"/>
          <w:szCs w:val="24"/>
        </w:rPr>
        <w:t>б</w:t>
      </w:r>
      <w:r w:rsidRPr="008D3989">
        <w:rPr>
          <w:rFonts w:ascii="Times New Roman" w:hAnsi="Times New Roman"/>
          <w:sz w:val="24"/>
          <w:szCs w:val="24"/>
        </w:rPr>
        <w:t>щим, между тем как в этом силлогизме она час</w:t>
      </w:r>
      <w:r w:rsidRPr="008D3989">
        <w:rPr>
          <w:rFonts w:ascii="Times New Roman" w:hAnsi="Times New Roman"/>
          <w:sz w:val="24"/>
          <w:szCs w:val="24"/>
        </w:rPr>
        <w:t>т</w:t>
      </w:r>
      <w:r w:rsidRPr="008D3989">
        <w:rPr>
          <w:rFonts w:ascii="Times New Roman" w:hAnsi="Times New Roman"/>
          <w:sz w:val="24"/>
          <w:szCs w:val="24"/>
        </w:rPr>
        <w:t xml:space="preserve">ная   </w:t>
      </w:r>
    </w:p>
    <w:p w:rsidR="00AD23FD" w:rsidRPr="008D3989" w:rsidRDefault="00AD23FD" w:rsidP="00AD23F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D3989">
        <w:rPr>
          <w:rFonts w:ascii="Times New Roman" w:hAnsi="Times New Roman"/>
          <w:sz w:val="24"/>
          <w:szCs w:val="24"/>
        </w:rPr>
        <w:t>7. Иллюстрируем ответ общей схемой объемных отношений между тремя терминами силлогизма</w:t>
      </w:r>
    </w:p>
    <w:p w:rsidR="002D1A23" w:rsidRDefault="00AD23FD" w:rsidP="00537CA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</w:rPr>
      </w:pPr>
      <w:r w:rsidRPr="008D3989">
        <w:rPr>
          <w:sz w:val="24"/>
          <w:szCs w:val="24"/>
        </w:rPr>
        <w:object w:dxaOrig="3661" w:dyaOrig="2550">
          <v:shape id="_x0000_i1028" type="#_x0000_t75" style="width:94.5pt;height:65.25pt" o:ole="">
            <v:imagedata r:id="rId16" o:title=""/>
          </v:shape>
          <o:OLEObject Type="Embed" ProgID="MSPhotoEd.3" ShapeID="_x0000_i1028" DrawAspect="Content" ObjectID="_1528628018" r:id="rId17"/>
        </w:object>
      </w:r>
    </w:p>
    <w:p w:rsidR="00A95A13" w:rsidRDefault="00A95A13" w:rsidP="00A95A13">
      <w:pPr>
        <w:pStyle w:val="9"/>
        <w:rPr>
          <w:sz w:val="22"/>
        </w:rPr>
      </w:pPr>
    </w:p>
    <w:p w:rsidR="00A95A13" w:rsidRDefault="00A95A13" w:rsidP="00A95A13">
      <w:pPr>
        <w:pStyle w:val="9"/>
        <w:rPr>
          <w:sz w:val="22"/>
        </w:rPr>
      </w:pPr>
    </w:p>
    <w:p w:rsidR="00A95A13" w:rsidRPr="008D3989" w:rsidRDefault="00A95A13" w:rsidP="00A95A13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n-US"/>
        </w:rPr>
      </w:pPr>
    </w:p>
    <w:sectPr w:rsidR="00A95A13" w:rsidRPr="008D3989" w:rsidSect="009035B8">
      <w:footerReference w:type="even" r:id="rId18"/>
      <w:footerReference w:type="default" r:id="rId19"/>
      <w:pgSz w:w="16840" w:h="11907" w:orient="landscape"/>
      <w:pgMar w:top="1134" w:right="4330" w:bottom="1418" w:left="993" w:header="720" w:footer="720" w:gutter="0"/>
      <w:cols w:space="15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CC" w:rsidRDefault="003D1ACC">
      <w:r>
        <w:separator/>
      </w:r>
    </w:p>
  </w:endnote>
  <w:endnote w:type="continuationSeparator" w:id="0">
    <w:p w:rsidR="003D1ACC" w:rsidRDefault="003D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23" w:rsidRDefault="002D1A2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1A23" w:rsidRDefault="002D1A2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9" w:rsidRDefault="008D3989">
    <w:pPr>
      <w:pStyle w:val="ab"/>
      <w:jc w:val="center"/>
    </w:pPr>
    <w:fldSimple w:instr=" PAGE   \* MERGEFORMAT ">
      <w:r w:rsidR="0076230B">
        <w:rPr>
          <w:noProof/>
        </w:rPr>
        <w:t>7</w:t>
      </w:r>
    </w:fldSimple>
  </w:p>
  <w:p w:rsidR="002D1A23" w:rsidRDefault="002D1A2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CC" w:rsidRDefault="003D1ACC">
      <w:r>
        <w:separator/>
      </w:r>
    </w:p>
  </w:footnote>
  <w:footnote w:type="continuationSeparator" w:id="0">
    <w:p w:rsidR="003D1ACC" w:rsidRDefault="003D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B620E3"/>
    <w:multiLevelType w:val="hybridMultilevel"/>
    <w:tmpl w:val="49C8F1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60549FF"/>
    <w:multiLevelType w:val="hybridMultilevel"/>
    <w:tmpl w:val="01A8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A3E29"/>
    <w:multiLevelType w:val="hybridMultilevel"/>
    <w:tmpl w:val="52B4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87FB8"/>
    <w:multiLevelType w:val="hybridMultilevel"/>
    <w:tmpl w:val="9BA0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70BF1"/>
    <w:multiLevelType w:val="hybridMultilevel"/>
    <w:tmpl w:val="6588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D517C"/>
    <w:multiLevelType w:val="hybridMultilevel"/>
    <w:tmpl w:val="97EE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5A"/>
    <w:rsid w:val="00000952"/>
    <w:rsid w:val="000070B3"/>
    <w:rsid w:val="00010323"/>
    <w:rsid w:val="000369AA"/>
    <w:rsid w:val="00036DC4"/>
    <w:rsid w:val="00064F35"/>
    <w:rsid w:val="000678D8"/>
    <w:rsid w:val="000B0B17"/>
    <w:rsid w:val="000E69D4"/>
    <w:rsid w:val="00112F74"/>
    <w:rsid w:val="001A603B"/>
    <w:rsid w:val="002A5612"/>
    <w:rsid w:val="002D1A23"/>
    <w:rsid w:val="003D1ACC"/>
    <w:rsid w:val="004A1005"/>
    <w:rsid w:val="004D66E3"/>
    <w:rsid w:val="004E35D8"/>
    <w:rsid w:val="00505349"/>
    <w:rsid w:val="00525CCE"/>
    <w:rsid w:val="00537CA5"/>
    <w:rsid w:val="005B788A"/>
    <w:rsid w:val="006124A8"/>
    <w:rsid w:val="006D4844"/>
    <w:rsid w:val="007123E9"/>
    <w:rsid w:val="0076230B"/>
    <w:rsid w:val="007658EE"/>
    <w:rsid w:val="007A390A"/>
    <w:rsid w:val="007E6B3B"/>
    <w:rsid w:val="008233B1"/>
    <w:rsid w:val="008524AE"/>
    <w:rsid w:val="0086262B"/>
    <w:rsid w:val="008D3989"/>
    <w:rsid w:val="009035B8"/>
    <w:rsid w:val="0092061F"/>
    <w:rsid w:val="009267AF"/>
    <w:rsid w:val="00A52EAF"/>
    <w:rsid w:val="00A64E2A"/>
    <w:rsid w:val="00A95A13"/>
    <w:rsid w:val="00AC51AC"/>
    <w:rsid w:val="00AD23FD"/>
    <w:rsid w:val="00AE3C1B"/>
    <w:rsid w:val="00B558DC"/>
    <w:rsid w:val="00B77498"/>
    <w:rsid w:val="00B8516E"/>
    <w:rsid w:val="00BA4D96"/>
    <w:rsid w:val="00BA57EC"/>
    <w:rsid w:val="00BB43FD"/>
    <w:rsid w:val="00C908AE"/>
    <w:rsid w:val="00C93473"/>
    <w:rsid w:val="00D51A99"/>
    <w:rsid w:val="00D5765A"/>
    <w:rsid w:val="00D826BF"/>
    <w:rsid w:val="00D962AC"/>
    <w:rsid w:val="00DC32E3"/>
    <w:rsid w:val="00E0494D"/>
    <w:rsid w:val="00E26BD0"/>
    <w:rsid w:val="00EA6F08"/>
    <w:rsid w:val="00F15259"/>
    <w:rsid w:val="00F172C6"/>
    <w:rsid w:val="00F37F3D"/>
    <w:rsid w:val="00F53324"/>
    <w:rsid w:val="00F97DAE"/>
    <w:rsid w:val="00FC7022"/>
    <w:rsid w:val="00FD5E4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alatino" w:hAnsi="Palatino"/>
      <w:color w:val="000000"/>
      <w:position w:val="6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i/>
      <w:color w:val="auto"/>
      <w:position w:val="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i/>
      <w:color w:val="auto"/>
      <w:position w:val="0"/>
      <w:sz w:val="20"/>
    </w:rPr>
  </w:style>
  <w:style w:type="paragraph" w:styleId="3">
    <w:name w:val="heading 3"/>
    <w:basedOn w:val="a"/>
    <w:next w:val="a"/>
    <w:qFormat/>
    <w:pPr>
      <w:keepNext/>
      <w:ind w:firstLine="426"/>
      <w:jc w:val="center"/>
      <w:outlineLvl w:val="2"/>
    </w:pPr>
    <w:rPr>
      <w:rFonts w:ascii="Times New Roman" w:hAnsi="Times New Roman"/>
      <w:i/>
      <w:color w:val="auto"/>
      <w:position w:val="0"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i/>
      <w:color w:val="auto"/>
      <w:position w:val="0"/>
      <w:sz w:val="20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rFonts w:ascii="Times New Roman" w:hAnsi="Times New Roman"/>
      <w:b/>
      <w:i/>
      <w:color w:val="auto"/>
      <w:position w:val="0"/>
      <w:sz w:val="22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imes New Roman" w:hAnsi="Times New Roman"/>
      <w:color w:val="auto"/>
      <w:position w:val="0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imes New Roman" w:hAnsi="Times New Roman"/>
      <w:b/>
      <w:color w:val="auto"/>
      <w:position w:val="0"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imes New Roman" w:hAnsi="Times New Roman"/>
      <w:b/>
      <w:color w:val="auto"/>
      <w:position w:val="0"/>
      <w:sz w:val="24"/>
      <w:lang w:val="en-US"/>
    </w:rPr>
  </w:style>
  <w:style w:type="paragraph" w:styleId="9">
    <w:name w:val="heading 9"/>
    <w:basedOn w:val="a"/>
    <w:next w:val="a"/>
    <w:qFormat/>
    <w:pPr>
      <w:keepNext/>
      <w:ind w:firstLine="454"/>
      <w:outlineLvl w:val="8"/>
    </w:pPr>
    <w:rPr>
      <w:rFonts w:ascii="Times New Roman" w:hAnsi="Times New Roman"/>
      <w:b/>
      <w:color w:val="auto"/>
      <w:position w:val="0"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Pr>
      <w:rFonts w:ascii="Times New Roman" w:hAnsi="Times New Roman"/>
      <w:color w:val="auto"/>
      <w:position w:val="0"/>
      <w:sz w:val="20"/>
    </w:rPr>
  </w:style>
  <w:style w:type="paragraph" w:styleId="a4">
    <w:name w:val="Body Text Indent"/>
    <w:basedOn w:val="a"/>
    <w:pPr>
      <w:ind w:firstLine="426"/>
      <w:jc w:val="both"/>
    </w:pPr>
    <w:rPr>
      <w:rFonts w:ascii="Times New Roman" w:hAnsi="Times New Roman"/>
      <w:color w:val="auto"/>
      <w:position w:val="0"/>
      <w:sz w:val="20"/>
    </w:rPr>
  </w:style>
  <w:style w:type="character" w:styleId="a5">
    <w:name w:val="Emphasis"/>
    <w:basedOn w:val="a0"/>
    <w:qFormat/>
    <w:rPr>
      <w:i/>
    </w:rPr>
  </w:style>
  <w:style w:type="paragraph" w:styleId="a6">
    <w:name w:val="Body Text"/>
    <w:basedOn w:val="a"/>
    <w:pPr>
      <w:jc w:val="both"/>
    </w:pPr>
    <w:rPr>
      <w:rFonts w:ascii="Times New Roman" w:hAnsi="Times New Roman"/>
      <w:i/>
      <w:color w:val="auto"/>
      <w:position w:val="0"/>
      <w:sz w:val="20"/>
    </w:rPr>
  </w:style>
  <w:style w:type="character" w:styleId="a7">
    <w:name w:val="Strong"/>
    <w:basedOn w:val="a0"/>
    <w:qFormat/>
    <w:rPr>
      <w:b/>
    </w:rPr>
  </w:style>
  <w:style w:type="paragraph" w:styleId="20">
    <w:name w:val="Body Text Indent 2"/>
    <w:basedOn w:val="a"/>
    <w:pPr>
      <w:ind w:firstLine="454"/>
      <w:jc w:val="both"/>
    </w:pPr>
    <w:rPr>
      <w:rFonts w:ascii="Times New Roman" w:hAnsi="Times New Roman"/>
      <w:color w:val="auto"/>
      <w:position w:val="0"/>
      <w:sz w:val="22"/>
    </w:rPr>
  </w:style>
  <w:style w:type="paragraph" w:styleId="21">
    <w:name w:val="Body Text 2"/>
    <w:basedOn w:val="a"/>
    <w:pPr>
      <w:jc w:val="center"/>
    </w:pPr>
    <w:rPr>
      <w:rFonts w:ascii="Times New Roman" w:hAnsi="Times New Roman"/>
      <w:color w:val="auto"/>
      <w:position w:val="0"/>
      <w:sz w:val="20"/>
    </w:rPr>
  </w:style>
  <w:style w:type="paragraph" w:styleId="30">
    <w:name w:val="Body Text Indent 3"/>
    <w:basedOn w:val="a"/>
    <w:pPr>
      <w:ind w:firstLine="454"/>
    </w:pPr>
    <w:rPr>
      <w:rFonts w:ascii="Times New Roman" w:hAnsi="Times New Roman"/>
      <w:color w:val="auto"/>
      <w:position w:val="0"/>
      <w:sz w:val="22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color w:val="auto"/>
      <w:position w:val="0"/>
      <w:sz w:val="20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aa">
    <w:name w:val="Деловой"/>
    <w:basedOn w:val="a"/>
    <w:autoRedefine/>
    <w:pPr>
      <w:ind w:left="709" w:hanging="425"/>
      <w:jc w:val="both"/>
    </w:pPr>
    <w:rPr>
      <w:rFonts w:ascii="Times New Roman" w:hAnsi="Times New Roman"/>
      <w:bCs/>
      <w:color w:val="auto"/>
      <w:spacing w:val="12"/>
      <w:positio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b/>
      <w:bCs/>
      <w:sz w:val="24"/>
      <w:szCs w:val="24"/>
    </w:rPr>
  </w:style>
  <w:style w:type="paragraph" w:styleId="31">
    <w:name w:val="Body Text 3"/>
    <w:basedOn w:val="a"/>
    <w:rPr>
      <w:rFonts w:ascii="Times New Roman" w:hAnsi="Times New Roman"/>
      <w:i/>
      <w:iCs/>
      <w:color w:val="auto"/>
      <w:position w:val="0"/>
      <w:sz w:val="22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3989"/>
    <w:rPr>
      <w:rFonts w:ascii="Palatino" w:hAnsi="Palatino"/>
      <w:color w:val="000000"/>
      <w:position w:val="6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SPecialiST RePack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creator>Timofeev</dc:creator>
  <cp:lastModifiedBy>Оренбург</cp:lastModifiedBy>
  <cp:revision>2</cp:revision>
  <cp:lastPrinted>2013-10-12T15:43:00Z</cp:lastPrinted>
  <dcterms:created xsi:type="dcterms:W3CDTF">2016-06-28T09:07:00Z</dcterms:created>
  <dcterms:modified xsi:type="dcterms:W3CDTF">2016-06-28T09:07:00Z</dcterms:modified>
</cp:coreProperties>
</file>